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C04774">
        <w:rPr>
          <w:b/>
          <w:bCs/>
          <w:sz w:val="24"/>
          <w:szCs w:val="24"/>
        </w:rPr>
        <w:t>05</w:t>
      </w:r>
      <w:r w:rsidRPr="00332BC3">
        <w:rPr>
          <w:b/>
          <w:bCs/>
          <w:sz w:val="24"/>
          <w:szCs w:val="24"/>
        </w:rPr>
        <w:t xml:space="preserve"> </w:t>
      </w:r>
      <w:r w:rsidR="00C04774">
        <w:rPr>
          <w:b/>
          <w:bCs/>
          <w:sz w:val="24"/>
          <w:szCs w:val="24"/>
        </w:rPr>
        <w:t>ноября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3854D8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05535A">
        <w:rPr>
          <w:rFonts w:ascii="Times New Roman" w:hAnsi="Times New Roman" w:cs="Times New Roman"/>
          <w:sz w:val="24"/>
          <w:szCs w:val="24"/>
        </w:rPr>
        <w:t>23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CA2AB3">
        <w:rPr>
          <w:rFonts w:ascii="Times New Roman" w:hAnsi="Times New Roman" w:cs="Times New Roman"/>
          <w:sz w:val="24"/>
          <w:szCs w:val="24"/>
        </w:rPr>
        <w:t>октября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3854D8">
        <w:rPr>
          <w:rFonts w:ascii="Times New Roman" w:hAnsi="Times New Roman" w:cs="Times New Roman"/>
          <w:sz w:val="24"/>
          <w:szCs w:val="24"/>
        </w:rPr>
        <w:t>20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5535A">
        <w:rPr>
          <w:rFonts w:ascii="Times New Roman" w:hAnsi="Times New Roman" w:cs="Times New Roman"/>
          <w:sz w:val="24"/>
          <w:szCs w:val="24"/>
        </w:rPr>
        <w:t>497-</w:t>
      </w:r>
      <w:r w:rsidR="00D33423" w:rsidRPr="00FD22F7">
        <w:rPr>
          <w:rFonts w:ascii="Times New Roman" w:hAnsi="Times New Roman" w:cs="Times New Roman"/>
          <w:sz w:val="24"/>
          <w:szCs w:val="24"/>
        </w:rPr>
        <w:t>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CA2AB3">
        <w:rPr>
          <w:rFonts w:ascii="Times New Roman" w:eastAsia="Calibri" w:hAnsi="Times New Roman" w:cs="Times New Roman"/>
          <w:sz w:val="24"/>
          <w:szCs w:val="24"/>
        </w:rPr>
        <w:t>по продаже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05535A">
        <w:rPr>
          <w:bCs/>
        </w:rPr>
        <w:t>07</w:t>
      </w:r>
      <w:r w:rsidR="00E761DD">
        <w:rPr>
          <w:bCs/>
        </w:rPr>
        <w:t xml:space="preserve"> </w:t>
      </w:r>
      <w:r w:rsidR="0005535A">
        <w:rPr>
          <w:bCs/>
        </w:rPr>
        <w:t>декабря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05535A">
        <w:rPr>
          <w:bCs/>
        </w:rPr>
        <w:t>06</w:t>
      </w:r>
      <w:r w:rsidR="00E761DD">
        <w:rPr>
          <w:bCs/>
        </w:rPr>
        <w:t xml:space="preserve"> </w:t>
      </w:r>
      <w:r w:rsidR="0005535A">
        <w:rPr>
          <w:bCs/>
        </w:rPr>
        <w:t>ноября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по </w:t>
      </w:r>
      <w:r w:rsidR="0005535A">
        <w:rPr>
          <w:bCs/>
        </w:rPr>
        <w:t>01</w:t>
      </w:r>
      <w:r w:rsidR="00E761DD">
        <w:rPr>
          <w:bCs/>
        </w:rPr>
        <w:t xml:space="preserve"> </w:t>
      </w:r>
      <w:r w:rsidR="0005535A">
        <w:rPr>
          <w:bCs/>
        </w:rPr>
        <w:t>декабря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05535A">
        <w:rPr>
          <w:bCs/>
        </w:rPr>
        <w:t>03</w:t>
      </w:r>
      <w:r w:rsidR="00E761DD">
        <w:rPr>
          <w:bCs/>
        </w:rPr>
        <w:t xml:space="preserve"> </w:t>
      </w:r>
      <w:r w:rsidR="0005535A">
        <w:rPr>
          <w:bCs/>
        </w:rPr>
        <w:t>декабря</w:t>
      </w:r>
      <w:r w:rsidRPr="00332BC3">
        <w:rPr>
          <w:bCs/>
        </w:rPr>
        <w:t xml:space="preserve"> 20</w:t>
      </w:r>
      <w:r w:rsidR="00E113AF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CA2AB3">
        <w:rPr>
          <w:bCs/>
        </w:rPr>
        <w:t>300720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CA2AB3">
        <w:rPr>
          <w:bCs/>
        </w:rPr>
        <w:t>4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6C086F">
        <w:rPr>
          <w:color w:val="000000" w:themeColor="text1"/>
        </w:rPr>
        <w:t>07</w:t>
      </w:r>
      <w:r w:rsidRPr="004D0CEF">
        <w:rPr>
          <w:color w:val="333333"/>
        </w:rPr>
        <w:t>.</w:t>
      </w:r>
      <w:r w:rsidR="006C086F">
        <w:rPr>
          <w:color w:val="333333"/>
        </w:rPr>
        <w:t>05</w:t>
      </w:r>
      <w:r w:rsidRPr="004D0CEF">
        <w:rPr>
          <w:color w:val="333333"/>
        </w:rPr>
        <w:t>.20</w:t>
      </w:r>
      <w:r w:rsidR="006C086F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CA2AB3">
        <w:t>8199</w:t>
      </w:r>
      <w:r w:rsidR="00652105" w:rsidRPr="007B4A94">
        <w:t xml:space="preserve"> кв.м., кадастровый номер 38:15:</w:t>
      </w:r>
      <w:r w:rsidR="005A3F41">
        <w:t>11</w:t>
      </w:r>
      <w:r w:rsidR="007442AF">
        <w:t>010</w:t>
      </w:r>
      <w:r w:rsidR="00CA2AB3">
        <w:t>4</w:t>
      </w:r>
      <w:r w:rsidR="00652105" w:rsidRPr="007B4A94">
        <w:t>:</w:t>
      </w:r>
      <w:r w:rsidR="00CA2AB3">
        <w:t>477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3854D8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CA2AB3">
        <w:t xml:space="preserve">Икейское муниципальное образование, </w:t>
      </w:r>
      <w:r w:rsidR="005A3F41">
        <w:t>с</w:t>
      </w:r>
      <w:r w:rsidR="007442AF">
        <w:t xml:space="preserve">. </w:t>
      </w:r>
      <w:r w:rsidR="005A3F41">
        <w:t>Икей</w:t>
      </w:r>
      <w:r w:rsidR="00E212B3">
        <w:t>, ул</w:t>
      </w:r>
      <w:r w:rsidR="007442AF">
        <w:t xml:space="preserve">. </w:t>
      </w:r>
      <w:r w:rsidR="005A3F41">
        <w:t>Коммуны</w:t>
      </w:r>
      <w:r w:rsidR="003854D8">
        <w:t xml:space="preserve">, </w:t>
      </w:r>
      <w:proofErr w:type="spellStart"/>
      <w:r w:rsidR="00CA2AB3">
        <w:t>уч</w:t>
      </w:r>
      <w:proofErr w:type="spellEnd"/>
      <w:r w:rsidR="00CA2AB3">
        <w:t>. 50а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3854D8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5A3F41">
        <w:rPr>
          <w:bCs/>
        </w:rPr>
        <w:t>Администрации Икейского сельского поселения</w:t>
      </w:r>
      <w:r w:rsidR="00080638">
        <w:rPr>
          <w:bCs/>
        </w:rPr>
        <w:t>)</w:t>
      </w:r>
      <w:r w:rsidRPr="00B40B22">
        <w:rPr>
          <w:bCs/>
        </w:rPr>
        <w:t>.</w:t>
      </w:r>
    </w:p>
    <w:p w:rsidR="002547AB" w:rsidRDefault="005A3F41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Икейского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30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Икейского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Икейского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 xml:space="preserve">.2014 г. №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AB3">
        <w:rPr>
          <w:rFonts w:ascii="Times New Roman" w:hAnsi="Times New Roman" w:cs="Times New Roman"/>
          <w:bCs/>
          <w:sz w:val="24"/>
          <w:szCs w:val="24"/>
        </w:rPr>
        <w:t>45420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A2AB3">
        <w:rPr>
          <w:rFonts w:ascii="Times New Roman" w:eastAsia="Calibri" w:hAnsi="Times New Roman" w:cs="Times New Roman"/>
          <w:sz w:val="24"/>
          <w:szCs w:val="24"/>
        </w:rPr>
        <w:t>Сорок пять</w:t>
      </w:r>
      <w:r w:rsidR="006C0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AB3">
        <w:rPr>
          <w:rFonts w:ascii="Times New Roman" w:eastAsia="Calibri" w:hAnsi="Times New Roman" w:cs="Times New Roman"/>
          <w:sz w:val="24"/>
          <w:szCs w:val="24"/>
        </w:rPr>
        <w:t>четыреста</w:t>
      </w:r>
      <w:r w:rsidR="005A3F41">
        <w:rPr>
          <w:rFonts w:ascii="Times New Roman" w:eastAsia="Calibri" w:hAnsi="Times New Roman" w:cs="Times New Roman"/>
          <w:sz w:val="24"/>
          <w:szCs w:val="24"/>
        </w:rPr>
        <w:t xml:space="preserve"> двадцать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CA2AB3">
        <w:rPr>
          <w:rFonts w:ascii="Times New Roman" w:hAnsi="Times New Roman" w:cs="Times New Roman"/>
          <w:sz w:val="24"/>
          <w:szCs w:val="24"/>
        </w:rPr>
        <w:t>1362</w:t>
      </w:r>
      <w:r w:rsidR="005A3F41">
        <w:rPr>
          <w:rFonts w:ascii="Times New Roman" w:hAnsi="Times New Roman" w:cs="Times New Roman"/>
          <w:sz w:val="24"/>
          <w:szCs w:val="24"/>
        </w:rPr>
        <w:t>,60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A2AB3">
        <w:rPr>
          <w:rFonts w:ascii="Times New Roman" w:eastAsia="Calibri" w:hAnsi="Times New Roman" w:cs="Times New Roman"/>
          <w:sz w:val="24"/>
          <w:szCs w:val="24"/>
        </w:rPr>
        <w:t>Одна тысяча</w:t>
      </w:r>
      <w:r w:rsidR="005A3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AB3">
        <w:rPr>
          <w:rFonts w:ascii="Times New Roman" w:eastAsia="Calibri" w:hAnsi="Times New Roman" w:cs="Times New Roman"/>
          <w:sz w:val="24"/>
          <w:szCs w:val="24"/>
        </w:rPr>
        <w:t>триста шестьдесят два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A2AB3">
        <w:rPr>
          <w:rFonts w:ascii="Times New Roman" w:eastAsia="Calibri" w:hAnsi="Times New Roman" w:cs="Times New Roman"/>
          <w:sz w:val="24"/>
          <w:szCs w:val="24"/>
        </w:rPr>
        <w:t>я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F41">
        <w:rPr>
          <w:rFonts w:ascii="Times New Roman" w:eastAsia="Calibri" w:hAnsi="Times New Roman" w:cs="Times New Roman"/>
          <w:sz w:val="24"/>
          <w:szCs w:val="24"/>
        </w:rPr>
        <w:t>6</w:t>
      </w:r>
      <w:r w:rsidR="00DC7EB3">
        <w:rPr>
          <w:rFonts w:ascii="Times New Roman" w:eastAsia="Calibri" w:hAnsi="Times New Roman" w:cs="Times New Roman"/>
          <w:sz w:val="24"/>
          <w:szCs w:val="24"/>
        </w:rPr>
        <w:t>0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CA2AB3">
        <w:rPr>
          <w:rFonts w:ascii="Times New Roman" w:hAnsi="Times New Roman" w:cs="Times New Roman"/>
          <w:bCs/>
          <w:sz w:val="24"/>
          <w:szCs w:val="24"/>
        </w:rPr>
        <w:t>45420</w:t>
      </w:r>
      <w:r w:rsidR="00CA2AB3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A2AB3">
        <w:rPr>
          <w:rFonts w:ascii="Times New Roman" w:eastAsia="Calibri" w:hAnsi="Times New Roman" w:cs="Times New Roman"/>
          <w:sz w:val="24"/>
          <w:szCs w:val="24"/>
        </w:rPr>
        <w:t>Сорок пять тысяч четыреста двадцать</w:t>
      </w:r>
      <w:r w:rsidR="00CA2AB3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A2AB3">
        <w:rPr>
          <w:rFonts w:ascii="Times New Roman" w:eastAsia="Calibri" w:hAnsi="Times New Roman" w:cs="Times New Roman"/>
          <w:sz w:val="24"/>
          <w:szCs w:val="24"/>
        </w:rPr>
        <w:t>ей</w:t>
      </w:r>
      <w:r w:rsidR="006709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CA2AB3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</w:t>
      </w:r>
      <w:r w:rsidR="00CA2AB3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CA2AB3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5A3F4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E1775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CA2A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CA2A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CA2A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</w:t>
      </w:r>
      <w:r w:rsidR="005A3F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CA2AB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5535A"/>
    <w:rsid w:val="0007124A"/>
    <w:rsid w:val="00076885"/>
    <w:rsid w:val="00076A3B"/>
    <w:rsid w:val="00076DB9"/>
    <w:rsid w:val="00080638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3672"/>
    <w:rsid w:val="001A57AD"/>
    <w:rsid w:val="001A5882"/>
    <w:rsid w:val="001D234F"/>
    <w:rsid w:val="001D70AB"/>
    <w:rsid w:val="001D712D"/>
    <w:rsid w:val="00205676"/>
    <w:rsid w:val="0022668E"/>
    <w:rsid w:val="00246F7A"/>
    <w:rsid w:val="00250470"/>
    <w:rsid w:val="00253B27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854D8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1775"/>
    <w:rsid w:val="004E44E3"/>
    <w:rsid w:val="004E476E"/>
    <w:rsid w:val="004E7B43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83160"/>
    <w:rsid w:val="00592ED5"/>
    <w:rsid w:val="0059364A"/>
    <w:rsid w:val="005A328F"/>
    <w:rsid w:val="005A3F41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70945"/>
    <w:rsid w:val="006829CA"/>
    <w:rsid w:val="00686ED0"/>
    <w:rsid w:val="006A652E"/>
    <w:rsid w:val="006C086F"/>
    <w:rsid w:val="006C242E"/>
    <w:rsid w:val="006D564A"/>
    <w:rsid w:val="006D57A5"/>
    <w:rsid w:val="006F1693"/>
    <w:rsid w:val="006F7F57"/>
    <w:rsid w:val="00715C4D"/>
    <w:rsid w:val="00720530"/>
    <w:rsid w:val="0072110B"/>
    <w:rsid w:val="00730229"/>
    <w:rsid w:val="00737F7F"/>
    <w:rsid w:val="007403E5"/>
    <w:rsid w:val="00742518"/>
    <w:rsid w:val="007442AF"/>
    <w:rsid w:val="00755D82"/>
    <w:rsid w:val="0077116C"/>
    <w:rsid w:val="0077156D"/>
    <w:rsid w:val="00772C3A"/>
    <w:rsid w:val="00777000"/>
    <w:rsid w:val="0078182F"/>
    <w:rsid w:val="007A07EF"/>
    <w:rsid w:val="007B7783"/>
    <w:rsid w:val="007D113D"/>
    <w:rsid w:val="007F7B72"/>
    <w:rsid w:val="008020FE"/>
    <w:rsid w:val="008215F8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B73C6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19BD"/>
    <w:rsid w:val="00B25C96"/>
    <w:rsid w:val="00B314A9"/>
    <w:rsid w:val="00B33A42"/>
    <w:rsid w:val="00B35474"/>
    <w:rsid w:val="00B40D77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C04774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2AB3"/>
    <w:rsid w:val="00CA4044"/>
    <w:rsid w:val="00CC0F0B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455F"/>
    <w:rsid w:val="00D658DD"/>
    <w:rsid w:val="00D77794"/>
    <w:rsid w:val="00D86ACE"/>
    <w:rsid w:val="00DB3A95"/>
    <w:rsid w:val="00DC7EB3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87353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75CCC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2020-10-27T00:16:00Z</cp:lastPrinted>
  <dcterms:created xsi:type="dcterms:W3CDTF">2015-10-02T02:08:00Z</dcterms:created>
  <dcterms:modified xsi:type="dcterms:W3CDTF">2020-10-27T00:17:00Z</dcterms:modified>
</cp:coreProperties>
</file>